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740" w:rsidRPr="00A26A98" w:rsidRDefault="00E01740" w:rsidP="00A26A98">
      <w:pPr>
        <w:spacing w:after="0" w:line="370" w:lineRule="exact"/>
        <w:jc w:val="center"/>
        <w:rPr>
          <w:b/>
          <w:caps/>
          <w:spacing w:val="-2"/>
          <w:sz w:val="32"/>
          <w:szCs w:val="32"/>
        </w:rPr>
      </w:pPr>
      <w:r w:rsidRPr="00A26A98">
        <w:rPr>
          <w:b/>
          <w:caps/>
          <w:spacing w:val="-2"/>
          <w:sz w:val="32"/>
          <w:szCs w:val="32"/>
        </w:rPr>
        <w:t>4</w:t>
      </w:r>
      <w:r w:rsidRPr="00A26A98">
        <w:rPr>
          <w:b/>
          <w:caps/>
          <w:spacing w:val="-2"/>
          <w:sz w:val="32"/>
          <w:szCs w:val="32"/>
          <w:vertAlign w:val="superscript"/>
        </w:rPr>
        <w:t>th</w:t>
      </w:r>
      <w:r w:rsidRPr="00A26A98">
        <w:rPr>
          <w:b/>
          <w:caps/>
          <w:spacing w:val="-2"/>
          <w:sz w:val="32"/>
          <w:szCs w:val="32"/>
        </w:rPr>
        <w:t xml:space="preserve"> Fulwood Scout Group</w:t>
      </w:r>
    </w:p>
    <w:p w:rsidR="00E01740" w:rsidRPr="00A26A98" w:rsidRDefault="00E01740" w:rsidP="00A26A98">
      <w:pPr>
        <w:spacing w:after="0" w:line="370" w:lineRule="exact"/>
        <w:jc w:val="center"/>
        <w:rPr>
          <w:b/>
          <w:spacing w:val="-2"/>
          <w:sz w:val="32"/>
          <w:szCs w:val="32"/>
        </w:rPr>
      </w:pPr>
      <w:r w:rsidRPr="00A26A98">
        <w:rPr>
          <w:b/>
          <w:spacing w:val="-2"/>
          <w:sz w:val="32"/>
          <w:szCs w:val="32"/>
        </w:rPr>
        <w:t>Group Scout Leader Search</w:t>
      </w:r>
    </w:p>
    <w:p w:rsidR="00E01740" w:rsidRPr="00A26A98" w:rsidRDefault="00E01740" w:rsidP="00A26A98">
      <w:pPr>
        <w:spacing w:line="370" w:lineRule="exact"/>
        <w:rPr>
          <w:spacing w:val="-2"/>
          <w:sz w:val="32"/>
          <w:szCs w:val="32"/>
        </w:rPr>
      </w:pPr>
      <w:r w:rsidRPr="00A26A98">
        <w:rPr>
          <w:rFonts w:cs="Calibri"/>
          <w:color w:val="212121"/>
          <w:spacing w:val="-2"/>
          <w:sz w:val="32"/>
          <w:szCs w:val="32"/>
          <w:lang w:val="en-GB"/>
        </w:rPr>
        <w:t>Dear All,</w:t>
      </w:r>
    </w:p>
    <w:p w:rsidR="00E01740" w:rsidRPr="00A26A98" w:rsidRDefault="00E01740" w:rsidP="00A26A98">
      <w:pPr>
        <w:spacing w:line="370" w:lineRule="exact"/>
        <w:rPr>
          <w:spacing w:val="-2"/>
          <w:sz w:val="32"/>
          <w:szCs w:val="32"/>
        </w:rPr>
      </w:pPr>
      <w:r w:rsidRPr="00A26A98">
        <w:rPr>
          <w:rFonts w:cs="Calibri"/>
          <w:color w:val="212121"/>
          <w:spacing w:val="-2"/>
          <w:sz w:val="32"/>
          <w:szCs w:val="32"/>
          <w:lang w:val="en-GB"/>
        </w:rPr>
        <w:t>We have a vacancy within the group for the role of Group Scout Leader (GSL). The GSL is appointed by the District Commissioner, Andrew Hobson. To enable Andrew to appoint a suitable GSL, he has asked me to initiate a search process. As well as assisting with the GSL recruitment procedure, I will also provide subsequent support to the new GSL as Chair of the 4</w:t>
      </w:r>
      <w:r w:rsidRPr="00A26A98">
        <w:rPr>
          <w:rFonts w:cs="Calibri"/>
          <w:color w:val="212121"/>
          <w:spacing w:val="-2"/>
          <w:sz w:val="32"/>
          <w:szCs w:val="32"/>
          <w:vertAlign w:val="superscript"/>
          <w:lang w:val="en-GB"/>
        </w:rPr>
        <w:t>th</w:t>
      </w:r>
      <w:r w:rsidRPr="00A26A98">
        <w:rPr>
          <w:rFonts w:cs="Calibri"/>
          <w:color w:val="212121"/>
          <w:spacing w:val="-2"/>
          <w:sz w:val="32"/>
          <w:szCs w:val="32"/>
          <w:lang w:val="en-GB"/>
        </w:rPr>
        <w:t xml:space="preserve"> Fulwood Scout Group.</w:t>
      </w:r>
    </w:p>
    <w:p w:rsidR="00E01740" w:rsidRPr="00A26A98" w:rsidRDefault="00E01740" w:rsidP="00A26A98">
      <w:pPr>
        <w:spacing w:line="370" w:lineRule="exact"/>
        <w:rPr>
          <w:spacing w:val="-2"/>
          <w:sz w:val="32"/>
          <w:szCs w:val="32"/>
        </w:rPr>
      </w:pPr>
      <w:r w:rsidRPr="00A26A98">
        <w:rPr>
          <w:rFonts w:cs="Calibri"/>
          <w:color w:val="212121"/>
          <w:spacing w:val="-2"/>
          <w:sz w:val="32"/>
          <w:szCs w:val="32"/>
          <w:lang w:val="en-GB"/>
        </w:rPr>
        <w:t>The role of GSL is to manage and support the Scout Group and its Leaders to ensure it runs effectively and that Scouting within the group develops in accordance with the rules and policies of The Scout Association. I have attached a role description that will help to provide some background to the role, the main tasks undertaken, and of the skills and qualities required. You will see that the role is primarily that of management and that it isn’t essential to have experience of volunteering in the Scout Movement. This is a fantastic opportunity for someone with enthusiasm and management skills to get involved in Scouting. Not only does Scouting enrich the lives of young people, but our adults have a great time, meet new friends, develop new skills and have a lot of fun too!</w:t>
      </w:r>
    </w:p>
    <w:p w:rsidR="00E01740" w:rsidRPr="00A26A98" w:rsidRDefault="00E01740" w:rsidP="00A26A98">
      <w:pPr>
        <w:spacing w:line="370" w:lineRule="exact"/>
        <w:rPr>
          <w:spacing w:val="-2"/>
          <w:sz w:val="32"/>
          <w:szCs w:val="32"/>
        </w:rPr>
      </w:pPr>
      <w:r w:rsidRPr="00A26A98">
        <w:rPr>
          <w:rFonts w:cs="Calibri"/>
          <w:b/>
          <w:bCs/>
          <w:color w:val="212121"/>
          <w:spacing w:val="-2"/>
          <w:sz w:val="32"/>
          <w:szCs w:val="32"/>
          <w:lang w:val="en-GB"/>
        </w:rPr>
        <w:t xml:space="preserve">As part of the search process I invite and encourage you to actively submit nominations for suitable candidates, allowing all members of the group and local community to support and influence the appointment of a new GSL. Knowing your local community you’re best placed to recommend people who have the suitable attributes. You may wish to consider nominating parents, past members, work colleagues, community leaders, or Scouting volunteers from within or outside the group. Please focus your attention on the skills of the person you wish to nominate rather than their perceived availability to take on the role, at this stage it would be helpful if your nominee is </w:t>
      </w:r>
      <w:r w:rsidRPr="00A26A98">
        <w:rPr>
          <w:rFonts w:cs="Calibri"/>
          <w:b/>
          <w:bCs/>
          <w:i/>
          <w:color w:val="212121"/>
          <w:spacing w:val="-2"/>
          <w:sz w:val="32"/>
          <w:szCs w:val="32"/>
          <w:u w:val="single"/>
          <w:lang w:val="en-GB"/>
        </w:rPr>
        <w:t>not</w:t>
      </w:r>
      <w:r w:rsidRPr="00A26A98">
        <w:rPr>
          <w:rFonts w:cs="Calibri"/>
          <w:b/>
          <w:bCs/>
          <w:color w:val="212121"/>
          <w:spacing w:val="-2"/>
          <w:sz w:val="32"/>
          <w:szCs w:val="32"/>
          <w:lang w:val="en-GB"/>
        </w:rPr>
        <w:t xml:space="preserve"> approached so as not to raise any false expectations. Self-nominations are also welcomed.</w:t>
      </w:r>
    </w:p>
    <w:p w:rsidR="00E01740" w:rsidRPr="00A26A98" w:rsidRDefault="00E01740" w:rsidP="00A26A98">
      <w:pPr>
        <w:spacing w:line="370" w:lineRule="exact"/>
        <w:rPr>
          <w:rFonts w:cs="Calibri"/>
          <w:color w:val="212121"/>
          <w:spacing w:val="-2"/>
          <w:sz w:val="32"/>
          <w:szCs w:val="32"/>
          <w:lang w:val="en-GB"/>
        </w:rPr>
      </w:pPr>
      <w:r w:rsidRPr="00A26A98">
        <w:rPr>
          <w:rFonts w:cs="Calibri"/>
          <w:color w:val="212121"/>
          <w:spacing w:val="-2"/>
          <w:sz w:val="32"/>
          <w:szCs w:val="32"/>
          <w:lang w:val="en-GB"/>
        </w:rPr>
        <w:t>Please do give this serious consideration as I’m sure like me you wish to see the group’s success continue in the years to come. Please submit your nomination to me by Sunday 22/04/2018</w:t>
      </w:r>
    </w:p>
    <w:p w:rsidR="00E01740" w:rsidRDefault="00E01740" w:rsidP="00A26A98">
      <w:pPr>
        <w:spacing w:after="0" w:line="370" w:lineRule="exact"/>
        <w:rPr>
          <w:rFonts w:cs="Calibri"/>
          <w:color w:val="212121"/>
          <w:spacing w:val="-2"/>
          <w:sz w:val="32"/>
          <w:szCs w:val="32"/>
          <w:lang w:val="en-GB"/>
        </w:rPr>
      </w:pPr>
      <w:r w:rsidRPr="00A26A98">
        <w:rPr>
          <w:rFonts w:cs="Calibri"/>
          <w:color w:val="212121"/>
          <w:spacing w:val="-2"/>
          <w:sz w:val="32"/>
          <w:szCs w:val="32"/>
          <w:lang w:val="en-GB"/>
        </w:rPr>
        <w:t xml:space="preserve">By post to </w:t>
      </w:r>
      <w:r w:rsidRPr="00A26A98">
        <w:rPr>
          <w:rFonts w:cs="Calibri"/>
          <w:b/>
          <w:color w:val="212121"/>
          <w:spacing w:val="-2"/>
          <w:sz w:val="32"/>
          <w:szCs w:val="32"/>
          <w:lang w:val="en-GB"/>
        </w:rPr>
        <w:t>67 Greenacres, Fulwood Preston PR2 7DB</w:t>
      </w:r>
      <w:r w:rsidRPr="00A26A98">
        <w:rPr>
          <w:rFonts w:cs="Calibri"/>
          <w:color w:val="212121"/>
          <w:spacing w:val="-2"/>
          <w:sz w:val="32"/>
          <w:szCs w:val="32"/>
          <w:lang w:val="en-GB"/>
        </w:rPr>
        <w:t xml:space="preserve"> </w:t>
      </w:r>
    </w:p>
    <w:p w:rsidR="00E01740" w:rsidRDefault="00E01740" w:rsidP="00A26A98">
      <w:pPr>
        <w:spacing w:after="120" w:line="370" w:lineRule="exact"/>
        <w:rPr>
          <w:rFonts w:cs="Calibri"/>
          <w:color w:val="212121"/>
          <w:spacing w:val="-2"/>
          <w:sz w:val="32"/>
          <w:szCs w:val="32"/>
          <w:lang w:val="en-GB"/>
        </w:rPr>
      </w:pPr>
      <w:r w:rsidRPr="00A26A98">
        <w:rPr>
          <w:rFonts w:cs="Calibri"/>
          <w:color w:val="212121"/>
          <w:spacing w:val="-2"/>
          <w:sz w:val="32"/>
          <w:szCs w:val="32"/>
          <w:lang w:val="en-GB"/>
        </w:rPr>
        <w:t xml:space="preserve">or email </w:t>
      </w:r>
      <w:r>
        <w:rPr>
          <w:rFonts w:cs="Calibri"/>
          <w:color w:val="212121"/>
          <w:spacing w:val="-2"/>
          <w:sz w:val="32"/>
          <w:szCs w:val="32"/>
          <w:lang w:val="en-GB"/>
        </w:rPr>
        <w:t>-</w:t>
      </w:r>
      <w:r w:rsidRPr="00A26A98">
        <w:rPr>
          <w:rFonts w:cs="Calibri"/>
          <w:b/>
          <w:i/>
          <w:iCs/>
          <w:spacing w:val="-2"/>
          <w:sz w:val="32"/>
          <w:szCs w:val="32"/>
          <w:lang w:val="en-GB"/>
        </w:rPr>
        <w:t>lindsiwallace@gmail.com</w:t>
      </w:r>
      <w:r w:rsidRPr="00A26A98">
        <w:rPr>
          <w:rFonts w:cs="Calibri"/>
          <w:color w:val="212121"/>
          <w:spacing w:val="-2"/>
          <w:sz w:val="32"/>
          <w:szCs w:val="32"/>
          <w:lang w:val="en-GB"/>
        </w:rPr>
        <w:t xml:space="preserve"> </w:t>
      </w:r>
    </w:p>
    <w:p w:rsidR="00E01740" w:rsidRPr="00A26A98" w:rsidRDefault="00E01740" w:rsidP="00A26A98">
      <w:pPr>
        <w:spacing w:line="370" w:lineRule="exact"/>
        <w:rPr>
          <w:spacing w:val="-2"/>
          <w:sz w:val="32"/>
          <w:szCs w:val="32"/>
        </w:rPr>
      </w:pPr>
      <w:r w:rsidRPr="00A26A98">
        <w:rPr>
          <w:rFonts w:cs="Calibri"/>
          <w:color w:val="212121"/>
          <w:spacing w:val="-2"/>
          <w:sz w:val="32"/>
          <w:szCs w:val="32"/>
          <w:lang w:val="en-GB"/>
        </w:rPr>
        <w:t>I simply need a name and a few lines as to why you think the named person would be successful in post. If you would like further information about the role or informal discussion about what the role entails, please do get in touch.</w:t>
      </w:r>
    </w:p>
    <w:p w:rsidR="00E01740" w:rsidRPr="00A26A98" w:rsidRDefault="00E01740" w:rsidP="00A26A98">
      <w:pPr>
        <w:spacing w:line="370" w:lineRule="exact"/>
        <w:rPr>
          <w:spacing w:val="-2"/>
          <w:sz w:val="32"/>
          <w:szCs w:val="32"/>
        </w:rPr>
      </w:pPr>
      <w:r w:rsidRPr="00A26A98">
        <w:rPr>
          <w:spacing w:val="-2"/>
          <w:sz w:val="32"/>
          <w:szCs w:val="32"/>
        </w:rPr>
        <w:t>Kind Regards</w:t>
      </w:r>
      <w:bookmarkStart w:id="0" w:name="_GoBack"/>
      <w:bookmarkEnd w:id="0"/>
      <w:r>
        <w:rPr>
          <w:spacing w:val="-2"/>
          <w:sz w:val="32"/>
          <w:szCs w:val="32"/>
        </w:rPr>
        <w:t>,</w:t>
      </w:r>
    </w:p>
    <w:p w:rsidR="00E01740" w:rsidRPr="00A26A98" w:rsidRDefault="00E01740" w:rsidP="00A26A98">
      <w:pPr>
        <w:spacing w:line="370" w:lineRule="exact"/>
        <w:rPr>
          <w:spacing w:val="-2"/>
          <w:sz w:val="32"/>
          <w:szCs w:val="32"/>
        </w:rPr>
      </w:pPr>
      <w:r w:rsidRPr="00A26A98">
        <w:rPr>
          <w:b/>
          <w:bCs/>
          <w:spacing w:val="-2"/>
          <w:sz w:val="32"/>
          <w:szCs w:val="32"/>
        </w:rPr>
        <w:t>Lindsi Wallace</w:t>
      </w:r>
      <w:r w:rsidRPr="00A26A98">
        <w:rPr>
          <w:spacing w:val="-2"/>
          <w:sz w:val="32"/>
          <w:szCs w:val="32"/>
        </w:rPr>
        <w:t xml:space="preserve"> –Chair 4</w:t>
      </w:r>
      <w:r w:rsidRPr="00A26A98">
        <w:rPr>
          <w:spacing w:val="-2"/>
          <w:sz w:val="32"/>
          <w:szCs w:val="32"/>
          <w:vertAlign w:val="superscript"/>
        </w:rPr>
        <w:t>th</w:t>
      </w:r>
      <w:r w:rsidRPr="00A26A98">
        <w:rPr>
          <w:spacing w:val="-2"/>
          <w:sz w:val="32"/>
          <w:szCs w:val="32"/>
        </w:rPr>
        <w:t xml:space="preserve"> Fulwood Scout Group</w:t>
      </w:r>
    </w:p>
    <w:sectPr w:rsidR="00E01740" w:rsidRPr="00A26A98" w:rsidSect="00A26A98">
      <w:pgSz w:w="11906" w:h="16838"/>
      <w:pgMar w:top="567"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2A5C"/>
    <w:rsid w:val="000151F0"/>
    <w:rsid w:val="00163CFB"/>
    <w:rsid w:val="00186076"/>
    <w:rsid w:val="001F7AEF"/>
    <w:rsid w:val="00234728"/>
    <w:rsid w:val="00346DED"/>
    <w:rsid w:val="004A5505"/>
    <w:rsid w:val="009B3D9E"/>
    <w:rsid w:val="009B4E70"/>
    <w:rsid w:val="00A26A98"/>
    <w:rsid w:val="00AE2A5C"/>
    <w:rsid w:val="00C3030B"/>
    <w:rsid w:val="00C46654"/>
    <w:rsid w:val="00D61E1A"/>
    <w:rsid w:val="00E0174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A5C"/>
    <w:pPr>
      <w:spacing w:after="160" w:line="25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E2A5C"/>
    <w:rPr>
      <w:rFonts w:cs="Times New Roman"/>
      <w:color w:val="auto"/>
      <w:u w:val="single"/>
    </w:rPr>
  </w:style>
</w:styles>
</file>

<file path=word/webSettings.xml><?xml version="1.0" encoding="utf-8"?>
<w:webSettings xmlns:r="http://schemas.openxmlformats.org/officeDocument/2006/relationships" xmlns:w="http://schemas.openxmlformats.org/wordprocessingml/2006/main">
  <w:divs>
    <w:div w:id="7300072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381</Words>
  <Characters>2175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FULWOOD SCOUT GROUP</dc:title>
  <dc:subject/>
  <dc:creator>George Lowe</dc:creator>
  <cp:keywords/>
  <dc:description/>
  <cp:lastModifiedBy>John</cp:lastModifiedBy>
  <cp:revision>2</cp:revision>
  <dcterms:created xsi:type="dcterms:W3CDTF">2018-03-19T22:56:00Z</dcterms:created>
  <dcterms:modified xsi:type="dcterms:W3CDTF">2018-03-19T22:56:00Z</dcterms:modified>
</cp:coreProperties>
</file>